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</w:t>
      </w:r>
      <w:r>
        <w:rPr>
          <w:rFonts w:hint="eastAsia" w:ascii="NEU-BZ-S92" w:hAnsi="NEU-BZ-S92" w:eastAsia="仿宋"/>
          <w:sz w:val="31"/>
          <w:szCs w:val="31"/>
        </w:rPr>
        <w:t>2：</w:t>
      </w:r>
    </w:p>
    <w:p>
      <w:pPr>
        <w:rPr>
          <w:rFonts w:hint="eastAsia" w:ascii="NEU-BZ-S92" w:hAnsi="NEU-BZ-S92" w:eastAsia="仿宋"/>
          <w:sz w:val="31"/>
          <w:szCs w:val="31"/>
        </w:rPr>
      </w:pPr>
    </w:p>
    <w:p>
      <w:pPr>
        <w:spacing w:line="600" w:lineRule="exact"/>
        <w:jc w:val="center"/>
        <w:rPr>
          <w:rFonts w:hint="eastAsia" w:ascii="NEU-BZ-S92" w:hAnsi="NEU-BZ-S92" w:eastAsia="方正小标宋简体"/>
          <w:sz w:val="42"/>
          <w:szCs w:val="42"/>
        </w:rPr>
      </w:pPr>
      <w:r>
        <w:rPr>
          <w:rFonts w:hint="eastAsia" w:ascii="NEU-BZ-S92" w:hAnsi="NEU-BZ-S92" w:eastAsia="方正小标宋简体"/>
          <w:sz w:val="42"/>
          <w:szCs w:val="42"/>
        </w:rPr>
        <w:t>东莞市第三届童谣创作大赛曲谱作品登记表</w:t>
      </w:r>
    </w:p>
    <w:p>
      <w:pPr>
        <w:jc w:val="center"/>
        <w:rPr>
          <w:rFonts w:hint="eastAsia" w:ascii="NEU-BZ-S92" w:hAnsi="NEU-BZ-S92" w:eastAsia="黑体"/>
          <w:sz w:val="31"/>
          <w:szCs w:val="31"/>
        </w:rPr>
      </w:pPr>
    </w:p>
    <w:p>
      <w:pPr>
        <w:rPr>
          <w:rFonts w:hint="eastAsia" w:ascii="NEU-BZ-S92" w:hAnsi="NEU-BZ-S92" w:eastAsia="仿宋"/>
          <w:sz w:val="31"/>
          <w:szCs w:val="31"/>
        </w:rPr>
      </w:pPr>
      <w:r>
        <w:rPr>
          <w:rFonts w:hint="eastAsia" w:ascii="NEU-BZ-S92" w:hAnsi="仿宋" w:eastAsia="仿宋"/>
          <w:sz w:val="31"/>
          <w:szCs w:val="31"/>
        </w:rPr>
        <w:t>填报单位</w:t>
      </w:r>
      <w:r>
        <w:rPr>
          <w:rFonts w:hint="eastAsia" w:ascii="NEU-BZ-S92" w:hAnsi="NEU-BZ-S92" w:eastAsia="仿宋"/>
          <w:sz w:val="31"/>
          <w:szCs w:val="31"/>
        </w:rPr>
        <w:t>：</w:t>
      </w:r>
      <w:r>
        <w:rPr>
          <w:rFonts w:hint="eastAsia" w:ascii="NEU-BZ-S92" w:hAnsi="NEU-BZ-S92" w:eastAsia="仿宋"/>
          <w:sz w:val="31"/>
          <w:szCs w:val="31"/>
          <w:u w:val="single"/>
        </w:rPr>
        <w:t xml:space="preserve">               </w:t>
      </w:r>
      <w:r>
        <w:rPr>
          <w:rFonts w:hint="eastAsia" w:ascii="NEU-BZ-S92" w:hAnsi="NEU-BZ-S92" w:eastAsia="仿宋"/>
          <w:sz w:val="31"/>
          <w:szCs w:val="31"/>
        </w:rPr>
        <w:t>（</w:t>
      </w:r>
      <w:r>
        <w:rPr>
          <w:rFonts w:hint="eastAsia" w:ascii="NEU-BZ-S92" w:hAnsi="仿宋" w:eastAsia="仿宋"/>
          <w:sz w:val="31"/>
          <w:szCs w:val="31"/>
        </w:rPr>
        <w:t>盖章</w:t>
      </w:r>
      <w:r>
        <w:rPr>
          <w:rFonts w:hint="eastAsia" w:ascii="NEU-BZ-S92" w:hAnsi="NEU-BZ-S92" w:eastAsia="仿宋"/>
          <w:sz w:val="31"/>
          <w:szCs w:val="31"/>
        </w:rPr>
        <w:t>）</w:t>
      </w:r>
    </w:p>
    <w:tbl>
      <w:tblPr>
        <w:tblStyle w:val="3"/>
        <w:tblW w:w="9356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620"/>
        <w:gridCol w:w="1980"/>
        <w:gridCol w:w="1980"/>
        <w:gridCol w:w="144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6" w:hRule="atLeast"/>
          <w:jc w:val="center"/>
        </w:trPr>
        <w:tc>
          <w:tcPr>
            <w:tcW w:w="5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作品名称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曲作者</w:t>
            </w:r>
          </w:p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真实姓名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（</w:t>
            </w: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学校年级</w:t>
            </w:r>
            <w:r>
              <w:rPr>
                <w:rFonts w:hint="eastAsia" w:ascii="NEU-BZ-S92" w:hAnsi="NEU-BZ-S92" w:eastAsia="仿宋"/>
                <w:b/>
                <w:sz w:val="28"/>
                <w:szCs w:val="28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手机号码</w:t>
            </w:r>
          </w:p>
        </w:tc>
        <w:tc>
          <w:tcPr>
            <w:tcW w:w="17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NEU-BZ-S92" w:hAnsi="NEU-BZ-S92" w:eastAsia="仿宋"/>
                <w:b/>
                <w:sz w:val="28"/>
                <w:szCs w:val="28"/>
              </w:rPr>
            </w:pPr>
            <w:r>
              <w:rPr>
                <w:rFonts w:hint="eastAsia" w:ascii="NEU-BZ-S92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6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0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6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8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8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4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8" w:hRule="atLeast"/>
          <w:jc w:val="center"/>
        </w:trPr>
        <w:tc>
          <w:tcPr>
            <w:tcW w:w="57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  <w:r>
              <w:rPr>
                <w:rFonts w:hint="eastAsia" w:ascii="NEU-BZ-S92" w:hAnsi="NEU-BZ-S92" w:eastAsia="仿宋"/>
                <w:sz w:val="31"/>
                <w:szCs w:val="31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="NEU-BZ-S92" w:hAnsi="NEU-BZ-S92" w:eastAsia="仿宋"/>
                <w:sz w:val="31"/>
                <w:szCs w:val="31"/>
              </w:rPr>
            </w:pPr>
          </w:p>
        </w:tc>
      </w:tr>
    </w:tbl>
    <w:p>
      <w:pPr>
        <w:jc w:val="center"/>
        <w:rPr>
          <w:rFonts w:hint="eastAsia" w:ascii="NEU-BZ-S92" w:hAnsi="NEU-BZ-S92" w:eastAsia="仿宋"/>
          <w:b/>
          <w:sz w:val="24"/>
        </w:rPr>
      </w:pPr>
      <w:r>
        <w:rPr>
          <w:rFonts w:hint="eastAsia" w:ascii="NEU-BZ-S92" w:hAnsi="仿宋" w:eastAsia="仿宋"/>
          <w:b/>
          <w:sz w:val="24"/>
        </w:rPr>
        <w:t>填报人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办公电话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      </w:t>
      </w:r>
      <w:r>
        <w:rPr>
          <w:rFonts w:hint="eastAsia" w:ascii="NEU-BZ-S92" w:hAnsi="NEU-BZ-S92" w:eastAsia="仿宋"/>
          <w:b/>
          <w:sz w:val="24"/>
        </w:rPr>
        <w:t xml:space="preserve">  </w:t>
      </w:r>
      <w:r>
        <w:rPr>
          <w:rFonts w:hint="eastAsia" w:ascii="NEU-BZ-S92" w:hAnsi="仿宋" w:eastAsia="仿宋"/>
          <w:b/>
          <w:sz w:val="24"/>
        </w:rPr>
        <w:t>填报时间</w:t>
      </w:r>
      <w:r>
        <w:rPr>
          <w:rFonts w:hint="eastAsia" w:ascii="NEU-BZ-S92" w:hAnsi="NEU-BZ-S92" w:eastAsia="仿宋"/>
          <w:b/>
          <w:sz w:val="24"/>
        </w:rPr>
        <w:t>：</w:t>
      </w:r>
      <w:r>
        <w:rPr>
          <w:rFonts w:hint="eastAsia" w:ascii="NEU-BZ-S92" w:hAnsi="NEU-BZ-S92" w:eastAsia="仿宋"/>
          <w:b/>
          <w:sz w:val="24"/>
          <w:u w:val="single"/>
        </w:rPr>
        <w:t>2019</w:t>
      </w:r>
      <w:r>
        <w:rPr>
          <w:rFonts w:hint="eastAsia" w:ascii="NEU-BZ-S92" w:hAnsi="NEU-BZ-S92" w:eastAsia="仿宋"/>
          <w:b/>
          <w:sz w:val="24"/>
        </w:rPr>
        <w:t>年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月</w:t>
      </w:r>
      <w:r>
        <w:rPr>
          <w:rFonts w:hint="eastAsia" w:ascii="NEU-BZ-S92" w:hAnsi="NEU-BZ-S92" w:eastAsia="仿宋"/>
          <w:b/>
          <w:sz w:val="24"/>
          <w:u w:val="single"/>
        </w:rPr>
        <w:t xml:space="preserve">   </w:t>
      </w:r>
      <w:r>
        <w:rPr>
          <w:rFonts w:hint="eastAsia" w:ascii="NEU-BZ-S92" w:hAnsi="NEU-BZ-S92" w:eastAsia="仿宋"/>
          <w:b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D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liangyt.DGDAILY</dc:creator>
  <cp:lastModifiedBy>梁玉婷</cp:lastModifiedBy>
  <dcterms:modified xsi:type="dcterms:W3CDTF">2019-04-17T09:15:34Z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